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777CBE" w:rsidRPr="00777CBE" w:rsidRDefault="007A757C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 xml:space="preserve">PROCESSO </w:t>
      </w:r>
      <w:r w:rsidR="00452992" w:rsidRPr="00777CBE">
        <w:rPr>
          <w:rFonts w:ascii="Cambria" w:hAnsi="Cambria" w:cs="Arial"/>
          <w:b/>
          <w:color w:val="C00000"/>
          <w:sz w:val="26"/>
          <w:szCs w:val="26"/>
        </w:rPr>
        <w:t>PARA VAGAS REMANESCENTES</w:t>
      </w:r>
      <w:r w:rsidR="0002026C">
        <w:rPr>
          <w:rFonts w:ascii="Cambria" w:hAnsi="Cambria" w:cs="Arial"/>
          <w:b/>
          <w:color w:val="C00000"/>
          <w:sz w:val="26"/>
          <w:szCs w:val="26"/>
        </w:rPr>
        <w:t xml:space="preserve"> – 1º semestre de 202</w:t>
      </w:r>
      <w:r w:rsidR="00B92ADD">
        <w:rPr>
          <w:rFonts w:ascii="Cambria" w:hAnsi="Cambria" w:cs="Arial"/>
          <w:b/>
          <w:color w:val="C00000"/>
          <w:sz w:val="26"/>
          <w:szCs w:val="26"/>
        </w:rPr>
        <w:t>5</w:t>
      </w:r>
    </w:p>
    <w:p w:rsidR="005F161D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="0017288A">
        <w:rPr>
          <w:rFonts w:ascii="Cambria" w:hAnsi="Cambria" w:cs="Arial"/>
          <w:b/>
          <w:color w:val="C00000"/>
          <w:sz w:val="24"/>
          <w:szCs w:val="24"/>
        </w:rPr>
        <w:t xml:space="preserve">º </w:t>
      </w:r>
      <w:r w:rsidR="006D14BE">
        <w:rPr>
          <w:rFonts w:ascii="Cambria" w:hAnsi="Cambria" w:cs="Arial"/>
          <w:b/>
          <w:color w:val="C00000"/>
          <w:sz w:val="24"/>
          <w:szCs w:val="24"/>
        </w:rPr>
        <w:t xml:space="preserve">Série Ensino com Habilitação Profissional de Técnico em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Desenvolvimento de Sistemas AMS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B92AD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64.517.421-x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3476" w:type="dxa"/>
          </w:tcPr>
          <w:p w:rsidR="00915E7F" w:rsidRPr="00C87706" w:rsidRDefault="00B92AD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62.291.344-x</w:t>
            </w:r>
          </w:p>
        </w:tc>
      </w:tr>
      <w:tr w:rsidR="00B92ADD" w:rsidRPr="00DB554D" w:rsidTr="00DE6880">
        <w:trPr>
          <w:trHeight w:val="340"/>
          <w:jc w:val="center"/>
        </w:trPr>
        <w:tc>
          <w:tcPr>
            <w:tcW w:w="2124" w:type="dxa"/>
          </w:tcPr>
          <w:p w:rsidR="00B92ADD" w:rsidRPr="00131352" w:rsidRDefault="00B92ADD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3476" w:type="dxa"/>
          </w:tcPr>
          <w:p w:rsidR="00B92ADD" w:rsidRPr="00C87706" w:rsidRDefault="00B92AD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64.191.963-3</w:t>
            </w:r>
          </w:p>
        </w:tc>
      </w:tr>
      <w:tr w:rsidR="00B92ADD" w:rsidRPr="00DB554D" w:rsidTr="00DE6880">
        <w:trPr>
          <w:trHeight w:val="340"/>
          <w:jc w:val="center"/>
        </w:trPr>
        <w:tc>
          <w:tcPr>
            <w:tcW w:w="2124" w:type="dxa"/>
          </w:tcPr>
          <w:p w:rsidR="00B92ADD" w:rsidRPr="00131352" w:rsidRDefault="00B92ADD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3476" w:type="dxa"/>
          </w:tcPr>
          <w:p w:rsidR="00B92ADD" w:rsidRPr="00C87706" w:rsidRDefault="00B92AD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62.826.657-1</w:t>
            </w:r>
          </w:p>
        </w:tc>
      </w:tr>
      <w:tr w:rsidR="00B92ADD" w:rsidRPr="00DB554D" w:rsidTr="00DE6880">
        <w:trPr>
          <w:trHeight w:val="340"/>
          <w:jc w:val="center"/>
        </w:trPr>
        <w:tc>
          <w:tcPr>
            <w:tcW w:w="2124" w:type="dxa"/>
          </w:tcPr>
          <w:p w:rsidR="00B92ADD" w:rsidRPr="00131352" w:rsidRDefault="00B92ADD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3476" w:type="dxa"/>
          </w:tcPr>
          <w:p w:rsidR="00B92ADD" w:rsidRPr="00C87706" w:rsidRDefault="0081555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59.902.465-3</w:t>
            </w:r>
          </w:p>
        </w:tc>
      </w:tr>
      <w:tr w:rsidR="00B92ADD" w:rsidRPr="00DB554D" w:rsidTr="00DE6880">
        <w:trPr>
          <w:trHeight w:val="340"/>
          <w:jc w:val="center"/>
        </w:trPr>
        <w:tc>
          <w:tcPr>
            <w:tcW w:w="2124" w:type="dxa"/>
          </w:tcPr>
          <w:p w:rsidR="00B92ADD" w:rsidRPr="00131352" w:rsidRDefault="00B92ADD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6 </w:t>
            </w:r>
          </w:p>
        </w:tc>
        <w:tc>
          <w:tcPr>
            <w:tcW w:w="3476" w:type="dxa"/>
          </w:tcPr>
          <w:p w:rsidR="00B92ADD" w:rsidRPr="00C87706" w:rsidRDefault="0081555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59.902.084-2</w:t>
            </w:r>
          </w:p>
        </w:tc>
      </w:tr>
      <w:tr w:rsidR="0081555D" w:rsidRPr="00DB554D" w:rsidTr="00DE6880">
        <w:trPr>
          <w:trHeight w:val="340"/>
          <w:jc w:val="center"/>
        </w:trPr>
        <w:tc>
          <w:tcPr>
            <w:tcW w:w="2124" w:type="dxa"/>
          </w:tcPr>
          <w:p w:rsidR="0081555D" w:rsidRDefault="0081555D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</w:t>
            </w:r>
          </w:p>
        </w:tc>
        <w:tc>
          <w:tcPr>
            <w:tcW w:w="3476" w:type="dxa"/>
          </w:tcPr>
          <w:p w:rsidR="0081555D" w:rsidRDefault="0081555D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57.509.224-5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4653B2" w:rsidRDefault="00B845AE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 Alunos classificados para a entrevista </w:t>
      </w:r>
      <w:r w:rsidR="004653B2" w:rsidRPr="004653B2">
        <w:rPr>
          <w:rFonts w:ascii="Cambria" w:hAnsi="Cambria" w:cs="Arial"/>
          <w:b/>
          <w:color w:val="C00000"/>
          <w:sz w:val="24"/>
          <w:szCs w:val="24"/>
        </w:rPr>
        <w:t>no dia 06/12/2024, às 09h00.</w:t>
      </w:r>
    </w:p>
    <w:p w:rsidR="009C07D7" w:rsidRDefault="00131352" w:rsidP="00131352">
      <w:pPr>
        <w:tabs>
          <w:tab w:val="left" w:pos="750"/>
        </w:tabs>
        <w:spacing w:after="0"/>
        <w:rPr>
          <w:rFonts w:ascii="Cambria" w:hAnsi="Cambria" w:cs="Arial"/>
          <w:b/>
          <w:color w:val="C00000"/>
          <w:sz w:val="20"/>
          <w:szCs w:val="20"/>
        </w:rPr>
      </w:pPr>
      <w:r>
        <w:rPr>
          <w:rFonts w:ascii="Cambria" w:hAnsi="Cambria" w:cs="Arial"/>
          <w:b/>
          <w:color w:val="C00000"/>
          <w:sz w:val="20"/>
          <w:szCs w:val="20"/>
        </w:rPr>
        <w:tab/>
        <w:t xml:space="preserve"> 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  <w:bookmarkStart w:id="0" w:name="_GoBack"/>
      <w:bookmarkEnd w:id="0"/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AB" w:rsidRDefault="00B643AB" w:rsidP="00392A01">
      <w:pPr>
        <w:spacing w:after="0" w:line="240" w:lineRule="auto"/>
      </w:pPr>
      <w:r>
        <w:separator/>
      </w:r>
    </w:p>
  </w:endnote>
  <w:endnote w:type="continuationSeparator" w:id="0">
    <w:p w:rsidR="00B643AB" w:rsidRDefault="00B643AB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AB" w:rsidRDefault="00B643AB" w:rsidP="00392A01">
      <w:pPr>
        <w:spacing w:after="0" w:line="240" w:lineRule="auto"/>
      </w:pPr>
      <w:r>
        <w:separator/>
      </w:r>
    </w:p>
  </w:footnote>
  <w:footnote w:type="continuationSeparator" w:id="0">
    <w:p w:rsidR="00B643AB" w:rsidRDefault="00B643AB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B643A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B643AB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B643A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E46A3"/>
    <w:rsid w:val="002F28CD"/>
    <w:rsid w:val="003074E5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653B2"/>
    <w:rsid w:val="004815EE"/>
    <w:rsid w:val="004C3D75"/>
    <w:rsid w:val="004C597F"/>
    <w:rsid w:val="004E2790"/>
    <w:rsid w:val="00511698"/>
    <w:rsid w:val="005125F9"/>
    <w:rsid w:val="0056719A"/>
    <w:rsid w:val="00591FA5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A757C"/>
    <w:rsid w:val="007B3597"/>
    <w:rsid w:val="0081555D"/>
    <w:rsid w:val="00843A07"/>
    <w:rsid w:val="00884534"/>
    <w:rsid w:val="008B22D0"/>
    <w:rsid w:val="008D3780"/>
    <w:rsid w:val="00915E7F"/>
    <w:rsid w:val="00982BF5"/>
    <w:rsid w:val="009B6F40"/>
    <w:rsid w:val="009C07D7"/>
    <w:rsid w:val="00A1049A"/>
    <w:rsid w:val="00A64638"/>
    <w:rsid w:val="00B607CF"/>
    <w:rsid w:val="00B610E0"/>
    <w:rsid w:val="00B643AB"/>
    <w:rsid w:val="00B845AE"/>
    <w:rsid w:val="00B92ADD"/>
    <w:rsid w:val="00BC0E67"/>
    <w:rsid w:val="00BD6EA2"/>
    <w:rsid w:val="00BE0F1A"/>
    <w:rsid w:val="00C604FD"/>
    <w:rsid w:val="00C87706"/>
    <w:rsid w:val="00C87D1D"/>
    <w:rsid w:val="00CD699D"/>
    <w:rsid w:val="00D1282F"/>
    <w:rsid w:val="00D46F9C"/>
    <w:rsid w:val="00D7051F"/>
    <w:rsid w:val="00D742D9"/>
    <w:rsid w:val="00DB554D"/>
    <w:rsid w:val="00DE6880"/>
    <w:rsid w:val="00DF715E"/>
    <w:rsid w:val="00E129F4"/>
    <w:rsid w:val="00E14623"/>
    <w:rsid w:val="00E560E8"/>
    <w:rsid w:val="00EA101C"/>
    <w:rsid w:val="00F01664"/>
    <w:rsid w:val="00F22BA7"/>
    <w:rsid w:val="00F4049F"/>
    <w:rsid w:val="00F574C9"/>
    <w:rsid w:val="00F80979"/>
    <w:rsid w:val="00F833B3"/>
    <w:rsid w:val="00FA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3A7C17E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4B7AE-A89C-4EAF-9C2B-C40BE34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2023-11-30T16:48:00Z</cp:lastPrinted>
  <dcterms:created xsi:type="dcterms:W3CDTF">2024-11-29T12:48:00Z</dcterms:created>
  <dcterms:modified xsi:type="dcterms:W3CDTF">2024-12-04T12:21:00Z</dcterms:modified>
</cp:coreProperties>
</file>